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19" w:rsidRPr="009E7619" w:rsidRDefault="00FA346C" w:rsidP="009E7619">
      <w:pPr>
        <w:spacing w:after="120" w:line="360" w:lineRule="auto"/>
        <w:ind w:left="1134" w:right="995"/>
        <w:rPr>
          <w:rFonts w:ascii="Arial Narrow" w:eastAsia="Calibri" w:hAnsi="Arial Narrow"/>
        </w:rPr>
      </w:pPr>
      <w:r w:rsidRPr="00FA346C">
        <w:rPr>
          <w:rFonts w:ascii="Arial Narrow" w:eastAsia="Calibri" w:hAnsi="Arial Narr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BBFB" wp14:editId="713260B3">
                <wp:simplePos x="0" y="0"/>
                <wp:positionH relativeFrom="margin">
                  <wp:posOffset>695325</wp:posOffset>
                </wp:positionH>
                <wp:positionV relativeFrom="paragraph">
                  <wp:posOffset>-1431925</wp:posOffset>
                </wp:positionV>
                <wp:extent cx="4455160" cy="1350010"/>
                <wp:effectExtent l="0" t="0" r="254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6C" w:rsidRPr="004E0CCA" w:rsidRDefault="00FA346C" w:rsidP="00FA346C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School</w:t>
                            </w:r>
                            <w:r w:rsidRPr="004E0CCA"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E0CCA"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Sharemarket</w:t>
                            </w:r>
                            <w:proofErr w:type="spellEnd"/>
                            <w:r w:rsidRPr="004E0CCA"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Game</w:t>
                            </w:r>
                            <w:r w:rsidRPr="004E0CCA">
                              <w:rPr>
                                <w:rFonts w:ascii="Glober Light" w:hAnsi="Glober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9E7619">
                              <w:rPr>
                                <w:rFonts w:ascii="Glober SemiBold" w:hAnsi="Glober SemiBold"/>
                                <w:color w:val="FFFFFF" w:themeColor="background1"/>
                                <w:sz w:val="36"/>
                                <w:szCs w:val="36"/>
                              </w:rPr>
                              <w:t>Keepin</w:t>
                            </w:r>
                            <w:r>
                              <w:rPr>
                                <w:rFonts w:ascii="Glober SemiBold" w:hAnsi="Glober SemiBold"/>
                                <w:color w:val="FFFFFF" w:themeColor="background1"/>
                                <w:sz w:val="36"/>
                                <w:szCs w:val="36"/>
                              </w:rPr>
                              <w:t>g</w:t>
                            </w:r>
                            <w:r w:rsidR="009E7619">
                              <w:rPr>
                                <w:rFonts w:ascii="Glober SemiBold" w:hAnsi="Glober Semi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track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2BB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-112.75pt;width:350.8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TqsgIAAL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" filled="f" stroked="f">
                <v:textbox inset="0,,0">
                  <w:txbxContent>
                    <w:p w:rsidR="00FA346C" w:rsidRPr="004E0CCA" w:rsidRDefault="00FA346C" w:rsidP="00FA346C">
                      <w:pPr>
                        <w:overflowPunct w:val="0"/>
                        <w:adjustRightInd w:val="0"/>
                        <w:textAlignment w:val="baseline"/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  <w:t>School</w:t>
                      </w:r>
                      <w:r w:rsidRPr="004E0CCA"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E0CCA"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  <w:t>Sharemarket</w:t>
                      </w:r>
                      <w:proofErr w:type="spellEnd"/>
                      <w:r w:rsidRPr="004E0CCA"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Game</w:t>
                      </w:r>
                      <w:r w:rsidRPr="004E0CCA">
                        <w:rPr>
                          <w:rFonts w:ascii="Glober Light" w:hAnsi="Glober Light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9E7619">
                        <w:rPr>
                          <w:rFonts w:ascii="Glober SemiBold" w:hAnsi="Glober SemiBold"/>
                          <w:color w:val="FFFFFF" w:themeColor="background1"/>
                          <w:sz w:val="36"/>
                          <w:szCs w:val="36"/>
                        </w:rPr>
                        <w:t>Keepin</w:t>
                      </w:r>
                      <w:r>
                        <w:rPr>
                          <w:rFonts w:ascii="Glober SemiBold" w:hAnsi="Glober SemiBold"/>
                          <w:color w:val="FFFFFF" w:themeColor="background1"/>
                          <w:sz w:val="36"/>
                          <w:szCs w:val="36"/>
                        </w:rPr>
                        <w:t>g</w:t>
                      </w:r>
                      <w:r w:rsidR="009E7619">
                        <w:rPr>
                          <w:rFonts w:ascii="Glober SemiBold" w:hAnsi="Glober SemiBold"/>
                          <w:color w:val="FFFFFF" w:themeColor="background1"/>
                          <w:sz w:val="36"/>
                          <w:szCs w:val="36"/>
                        </w:rPr>
                        <w:t xml:space="preserve"> track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46C">
        <w:rPr>
          <w:rFonts w:ascii="Arial Narrow" w:eastAsia="Calibri" w:hAnsi="Arial Narrow"/>
        </w:rPr>
        <w:drawing>
          <wp:anchor distT="0" distB="0" distL="114300" distR="114300" simplePos="0" relativeHeight="251659264" behindDoc="0" locked="0" layoutInCell="1" allowOverlap="1" wp14:anchorId="21F81926" wp14:editId="45E9928F">
            <wp:simplePos x="0" y="0"/>
            <wp:positionH relativeFrom="page">
              <wp:posOffset>12700</wp:posOffset>
            </wp:positionH>
            <wp:positionV relativeFrom="paragraph">
              <wp:posOffset>-1435735</wp:posOffset>
            </wp:positionV>
            <wp:extent cx="7560310" cy="1359535"/>
            <wp:effectExtent l="0" t="0" r="254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D61" w:rsidRPr="00010D61">
        <w:rPr>
          <w:rFonts w:ascii="Arial Narrow" w:eastAsia="Calibri" w:hAnsi="Arial Narrow"/>
        </w:rPr>
        <w:t xml:space="preserve"> 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</w:rPr>
      </w:pPr>
      <w:bookmarkStart w:id="0" w:name="_GoBack"/>
      <w:bookmarkEnd w:id="0"/>
      <w:r w:rsidRPr="005F5DA0">
        <w:rPr>
          <w:rFonts w:ascii="Glober Regular" w:eastAsia="Calibri" w:hAnsi="Glober Regular"/>
          <w:b/>
        </w:rPr>
        <w:t>Keeping Track</w:t>
      </w:r>
    </w:p>
    <w:p w:rsidR="009E7619" w:rsidRPr="005F5DA0" w:rsidRDefault="005F5DA0" w:rsidP="009E7619">
      <w:pPr>
        <w:spacing w:after="120"/>
        <w:ind w:left="1134" w:right="995"/>
        <w:rPr>
          <w:rFonts w:ascii="Glober Regular" w:eastAsia="Calibri" w:hAnsi="Glober Regular"/>
        </w:rPr>
      </w:pPr>
      <w:r>
        <w:rPr>
          <w:rFonts w:ascii="Glober Regular" w:eastAsia="Calibri" w:hAnsi="Glober Regular"/>
        </w:rPr>
        <w:br/>
      </w:r>
      <w:r w:rsidR="009E7619" w:rsidRPr="005F5DA0">
        <w:rPr>
          <w:rFonts w:ascii="Glober Regular" w:eastAsia="Calibri" w:hAnsi="Glober Regular"/>
        </w:rPr>
        <w:t>One of the important things with trading or with any type of investment is to keep track of investment decisions and also to learn from the things that you do - both the good and bad decisions.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This journal activity will require you to keep track of the decisions that you make while you are playing the ASX Schools </w:t>
      </w:r>
      <w:proofErr w:type="spellStart"/>
      <w:r w:rsidRPr="005F5DA0">
        <w:rPr>
          <w:rFonts w:ascii="Glober Regular" w:eastAsia="Calibri" w:hAnsi="Glober Regular"/>
        </w:rPr>
        <w:t>Sharemarket</w:t>
      </w:r>
      <w:proofErr w:type="spellEnd"/>
      <w:r w:rsidRPr="005F5DA0">
        <w:rPr>
          <w:rFonts w:ascii="Glober Regular" w:eastAsia="Calibri" w:hAnsi="Glober Regular"/>
        </w:rPr>
        <w:t xml:space="preserve"> Game.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It will include taking note of why you have chosen to buy particular companies; why you sold; what strategy you chose and whether you kept to your plan. If you are in a team - how did you work as a group; what mistakes did you make and what lessons did you learn etc. </w:t>
      </w:r>
      <w:r w:rsidR="005F5DA0">
        <w:rPr>
          <w:rFonts w:ascii="Glober Regular" w:eastAsia="Calibri" w:hAnsi="Glober Regular"/>
        </w:rPr>
        <w:br/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</w:rPr>
      </w:pPr>
      <w:r w:rsidRPr="005F5DA0">
        <w:rPr>
          <w:rFonts w:ascii="Glober Regular" w:eastAsia="Calibri" w:hAnsi="Glober Regular"/>
          <w:b/>
        </w:rPr>
        <w:t>My Trading Journal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Choose one or two of the companies you have chosen to invest in.</w:t>
      </w:r>
    </w:p>
    <w:p w:rsidR="009E7619" w:rsidRPr="005F5DA0" w:rsidRDefault="005F5DA0" w:rsidP="009E7619">
      <w:pPr>
        <w:spacing w:after="120"/>
        <w:ind w:left="1134" w:right="995"/>
        <w:rPr>
          <w:rFonts w:ascii="Glober Regular" w:eastAsia="Calibri" w:hAnsi="Glober Regular"/>
        </w:rPr>
      </w:pPr>
      <w:r>
        <w:rPr>
          <w:rFonts w:ascii="Glober Regular" w:eastAsia="Calibri" w:hAnsi="Glober Regular"/>
        </w:rPr>
        <w:br/>
      </w:r>
      <w:r w:rsidR="009E7619" w:rsidRPr="005F5DA0">
        <w:rPr>
          <w:rFonts w:ascii="Glober Regular" w:eastAsia="Calibri" w:hAnsi="Glober Regular"/>
          <w:b/>
          <w:color w:val="002060"/>
        </w:rPr>
        <w:t>Fundamental analysis:</w:t>
      </w:r>
      <w:r w:rsidR="009E7619" w:rsidRPr="005F5DA0">
        <w:rPr>
          <w:rFonts w:ascii="Glober Regular" w:eastAsia="Calibri" w:hAnsi="Glober Regular"/>
          <w:color w:val="002060"/>
        </w:rPr>
        <w:t xml:space="preserve"> </w:t>
      </w:r>
      <w:r w:rsidR="009E7619" w:rsidRPr="005F5DA0">
        <w:rPr>
          <w:rFonts w:ascii="Glober Regular" w:eastAsia="Calibri" w:hAnsi="Glober Regular"/>
        </w:rPr>
        <w:t>(see Quick start lesson 2: Company research for additional help)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</w:p>
    <w:p w:rsidR="009E7619" w:rsidRPr="005F5DA0" w:rsidRDefault="009E7619" w:rsidP="005F5DA0">
      <w:pPr>
        <w:pStyle w:val="ListParagraph"/>
        <w:numPr>
          <w:ilvl w:val="0"/>
          <w:numId w:val="14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  <w:b/>
        </w:rPr>
        <w:t>The company’s story</w:t>
      </w:r>
    </w:p>
    <w:p w:rsidR="009E7619" w:rsidRPr="005F5DA0" w:rsidRDefault="009E7619" w:rsidP="005F5DA0">
      <w:pPr>
        <w:pStyle w:val="ListParagraph"/>
        <w:numPr>
          <w:ilvl w:val="0"/>
          <w:numId w:val="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What does the company do? </w:t>
      </w:r>
    </w:p>
    <w:p w:rsidR="009E7619" w:rsidRPr="005F5DA0" w:rsidRDefault="009E7619" w:rsidP="005F5DA0">
      <w:pPr>
        <w:pStyle w:val="ListParagraph"/>
        <w:numPr>
          <w:ilvl w:val="0"/>
          <w:numId w:val="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does it sell?</w:t>
      </w:r>
    </w:p>
    <w:p w:rsidR="009E7619" w:rsidRPr="005F5DA0" w:rsidRDefault="009E7619" w:rsidP="005F5DA0">
      <w:pPr>
        <w:pStyle w:val="ListParagraph"/>
        <w:numPr>
          <w:ilvl w:val="0"/>
          <w:numId w:val="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How long has it been in business? </w:t>
      </w:r>
    </w:p>
    <w:p w:rsidR="009E7619" w:rsidRPr="005F5DA0" w:rsidRDefault="009E7619" w:rsidP="005F5DA0">
      <w:pPr>
        <w:pStyle w:val="ListParagraph"/>
        <w:numPr>
          <w:ilvl w:val="0"/>
          <w:numId w:val="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Who are its customers?</w:t>
      </w:r>
    </w:p>
    <w:p w:rsidR="009E7619" w:rsidRPr="005F5DA0" w:rsidRDefault="009E7619" w:rsidP="005F5DA0">
      <w:pPr>
        <w:pStyle w:val="ListParagraph"/>
        <w:numPr>
          <w:ilvl w:val="0"/>
          <w:numId w:val="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Who are its competitors?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ab/>
      </w:r>
      <w:r w:rsidRPr="005F5DA0">
        <w:rPr>
          <w:rFonts w:ascii="Glober Regular" w:eastAsia="Calibri" w:hAnsi="Glober Regular"/>
        </w:rPr>
        <w:tab/>
      </w:r>
      <w:r w:rsidRPr="005F5DA0">
        <w:rPr>
          <w:rFonts w:ascii="Glober Regular" w:eastAsia="Calibri" w:hAnsi="Glober Regular"/>
        </w:rPr>
        <w:tab/>
      </w:r>
    </w:p>
    <w:p w:rsidR="009E7619" w:rsidRPr="005F5DA0" w:rsidRDefault="009E7619" w:rsidP="005F5DA0">
      <w:pPr>
        <w:pStyle w:val="ListParagraph"/>
        <w:numPr>
          <w:ilvl w:val="0"/>
          <w:numId w:val="14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  <w:b/>
        </w:rPr>
        <w:t>The company numbers</w:t>
      </w:r>
      <w:r w:rsidRPr="005F5DA0">
        <w:rPr>
          <w:rFonts w:ascii="Glober Regular" w:eastAsia="Calibri" w:hAnsi="Glober Regular"/>
        </w:rPr>
        <w:t xml:space="preserve"> </w:t>
      </w:r>
    </w:p>
    <w:p w:rsidR="009E7619" w:rsidRPr="005F5DA0" w:rsidRDefault="009E7619" w:rsidP="005F5DA0">
      <w:pPr>
        <w:pStyle w:val="ListParagraph"/>
        <w:numPr>
          <w:ilvl w:val="0"/>
          <w:numId w:val="8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Is the company growing?  </w:t>
      </w:r>
    </w:p>
    <w:p w:rsidR="009E7619" w:rsidRPr="005F5DA0" w:rsidRDefault="009E7619" w:rsidP="005F5DA0">
      <w:pPr>
        <w:pStyle w:val="ListParagraph"/>
        <w:numPr>
          <w:ilvl w:val="0"/>
          <w:numId w:val="8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Have costs been rising or falling? </w:t>
      </w:r>
    </w:p>
    <w:p w:rsidR="009E7619" w:rsidRPr="005F5DA0" w:rsidRDefault="009E7619" w:rsidP="005F5DA0">
      <w:pPr>
        <w:pStyle w:val="ListParagraph"/>
        <w:numPr>
          <w:ilvl w:val="0"/>
          <w:numId w:val="8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Does it have a lot of debt? </w:t>
      </w:r>
    </w:p>
    <w:p w:rsidR="009E7619" w:rsidRPr="005F5DA0" w:rsidRDefault="009E7619" w:rsidP="005F5DA0">
      <w:pPr>
        <w:pStyle w:val="ListParagraph"/>
        <w:numPr>
          <w:ilvl w:val="0"/>
          <w:numId w:val="8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Are they paying dividends to shareholders? 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  <w:color w:val="002060"/>
        </w:rPr>
      </w:pPr>
      <w:r w:rsidRPr="005F5DA0">
        <w:rPr>
          <w:rFonts w:ascii="Glober Regular" w:eastAsia="Calibri" w:hAnsi="Glober Regular"/>
          <w:b/>
          <w:color w:val="002060"/>
        </w:rPr>
        <w:t xml:space="preserve">Technical analysis: </w:t>
      </w:r>
    </w:p>
    <w:p w:rsidR="009E7619" w:rsidRPr="005F5DA0" w:rsidRDefault="009E7619" w:rsidP="005F5DA0">
      <w:pPr>
        <w:pStyle w:val="ListParagraph"/>
        <w:numPr>
          <w:ilvl w:val="0"/>
          <w:numId w:val="9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sector is this company in?</w:t>
      </w:r>
    </w:p>
    <w:p w:rsidR="009E7619" w:rsidRPr="005F5DA0" w:rsidRDefault="009E7619" w:rsidP="005F5DA0">
      <w:pPr>
        <w:pStyle w:val="ListParagraph"/>
        <w:numPr>
          <w:ilvl w:val="0"/>
          <w:numId w:val="9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Include a chart of the company at the time you were looking to buy</w:t>
      </w:r>
    </w:p>
    <w:p w:rsidR="009E7619" w:rsidRPr="005F5DA0" w:rsidRDefault="009E7619" w:rsidP="005F5DA0">
      <w:pPr>
        <w:pStyle w:val="ListParagraph"/>
        <w:numPr>
          <w:ilvl w:val="0"/>
          <w:numId w:val="9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Include a chart comparing this company with either its sector or the All Ordinaries. How closely does it follow the movement of the sector or All Ordinaries?</w:t>
      </w:r>
    </w:p>
    <w:p w:rsidR="009E7619" w:rsidRPr="005F5DA0" w:rsidRDefault="009E7619" w:rsidP="005F5DA0">
      <w:pPr>
        <w:pStyle w:val="ListParagraph"/>
        <w:numPr>
          <w:ilvl w:val="0"/>
          <w:numId w:val="9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How has the company performed over the past 6 – 12 months?</w:t>
      </w:r>
    </w:p>
    <w:p w:rsidR="009E7619" w:rsidRPr="005F5DA0" w:rsidRDefault="009E7619" w:rsidP="005F5DA0">
      <w:pPr>
        <w:pStyle w:val="ListParagraph"/>
        <w:numPr>
          <w:ilvl w:val="0"/>
          <w:numId w:val="9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is the trading volume like for this company – do you have any concerns with regard to volume?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were your main reasons for investing in this company?</w:t>
      </w:r>
    </w:p>
    <w:p w:rsidR="005F5DA0" w:rsidRDefault="005F5DA0" w:rsidP="009E7619">
      <w:pPr>
        <w:spacing w:after="120"/>
        <w:ind w:left="1134" w:right="995"/>
        <w:rPr>
          <w:rFonts w:ascii="Glober Regular" w:eastAsia="Calibri" w:hAnsi="Glober Regular"/>
        </w:rPr>
      </w:pP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  <w:color w:val="002060"/>
        </w:rPr>
      </w:pPr>
      <w:r w:rsidRPr="005F5DA0">
        <w:rPr>
          <w:rFonts w:ascii="Glober Regular" w:eastAsia="Calibri" w:hAnsi="Glober Regular"/>
          <w:b/>
          <w:color w:val="002060"/>
        </w:rPr>
        <w:t>On the day you bought this share:</w:t>
      </w:r>
    </w:p>
    <w:p w:rsidR="009E7619" w:rsidRPr="005F5DA0" w:rsidRDefault="009E7619" w:rsidP="005F5DA0">
      <w:pPr>
        <w:pStyle w:val="ListParagraph"/>
        <w:numPr>
          <w:ilvl w:val="0"/>
          <w:numId w:val="10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was the previous day’s close?</w:t>
      </w:r>
    </w:p>
    <w:p w:rsidR="009E7619" w:rsidRPr="005F5DA0" w:rsidRDefault="009E7619" w:rsidP="005F5DA0">
      <w:pPr>
        <w:pStyle w:val="ListParagraph"/>
        <w:numPr>
          <w:ilvl w:val="0"/>
          <w:numId w:val="10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Highest (buying) bid and lowest (selling) offer recorded on the day you bought.</w:t>
      </w:r>
    </w:p>
    <w:p w:rsidR="009E7619" w:rsidRPr="005F5DA0" w:rsidRDefault="009E7619" w:rsidP="005F5DA0">
      <w:pPr>
        <w:pStyle w:val="ListParagraph"/>
        <w:numPr>
          <w:ilvl w:val="0"/>
          <w:numId w:val="10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The price you bought at – was it an ‘at market’ or ‘limit’ order? Were you happy with the price you paid?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  <w:color w:val="002060"/>
        </w:rPr>
      </w:pPr>
      <w:r w:rsidRPr="005F5DA0">
        <w:rPr>
          <w:rFonts w:ascii="Glober Regular" w:eastAsia="Calibri" w:hAnsi="Glober Regular"/>
          <w:b/>
          <w:color w:val="002060"/>
        </w:rPr>
        <w:t>Company performance</w:t>
      </w:r>
    </w:p>
    <w:p w:rsidR="009E7619" w:rsidRPr="005F5DA0" w:rsidRDefault="009E7619" w:rsidP="005F5DA0">
      <w:pPr>
        <w:pStyle w:val="ListParagraph"/>
        <w:numPr>
          <w:ilvl w:val="0"/>
          <w:numId w:val="11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How did this company perform over the period of the Game?</w:t>
      </w:r>
    </w:p>
    <w:p w:rsidR="009E7619" w:rsidRPr="005F5DA0" w:rsidRDefault="009E7619" w:rsidP="005F5DA0">
      <w:pPr>
        <w:pStyle w:val="ListParagraph"/>
        <w:numPr>
          <w:ilvl w:val="0"/>
          <w:numId w:val="11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Include a chart of its performance during the Game period.</w:t>
      </w:r>
    </w:p>
    <w:p w:rsidR="009E7619" w:rsidRPr="005F5DA0" w:rsidRDefault="009E7619" w:rsidP="005F5DA0">
      <w:pPr>
        <w:pStyle w:val="ListParagraph"/>
        <w:numPr>
          <w:ilvl w:val="0"/>
          <w:numId w:val="11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Did you receive a dividend? How much did this add to your portfolio?</w:t>
      </w:r>
    </w:p>
    <w:p w:rsidR="009E7619" w:rsidRPr="005F5DA0" w:rsidRDefault="009E7619" w:rsidP="005F5DA0">
      <w:pPr>
        <w:pStyle w:val="ListParagraph"/>
        <w:numPr>
          <w:ilvl w:val="0"/>
          <w:numId w:val="11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Do you think it was a good investment?</w:t>
      </w:r>
    </w:p>
    <w:p w:rsidR="009E7619" w:rsidRPr="005F5DA0" w:rsidRDefault="005F5DA0" w:rsidP="009E7619">
      <w:pPr>
        <w:spacing w:after="120"/>
        <w:ind w:left="1134" w:right="995"/>
        <w:rPr>
          <w:rFonts w:ascii="Glober Regular" w:eastAsia="Calibri" w:hAnsi="Glober Regular"/>
          <w:b/>
        </w:rPr>
      </w:pPr>
      <w:r>
        <w:rPr>
          <w:rFonts w:ascii="Glober Regular" w:eastAsia="Calibri" w:hAnsi="Glober Regular"/>
        </w:rPr>
        <w:br/>
      </w:r>
      <w:r w:rsidR="009E7619" w:rsidRPr="005F5DA0">
        <w:rPr>
          <w:rFonts w:ascii="Glober Regular" w:eastAsia="Calibri" w:hAnsi="Glober Regular"/>
          <w:b/>
          <w:color w:val="002060"/>
        </w:rPr>
        <w:t>The Economy</w:t>
      </w:r>
    </w:p>
    <w:p w:rsidR="009E7619" w:rsidRPr="005F5DA0" w:rsidRDefault="009E7619" w:rsidP="005F5DA0">
      <w:pPr>
        <w:pStyle w:val="ListParagraph"/>
        <w:numPr>
          <w:ilvl w:val="0"/>
          <w:numId w:val="12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Was there any thing that happened in the economy or globally that affected the </w:t>
      </w:r>
      <w:proofErr w:type="spellStart"/>
      <w:r w:rsidRPr="005F5DA0">
        <w:rPr>
          <w:rFonts w:ascii="Glober Regular" w:eastAsia="Calibri" w:hAnsi="Glober Regular"/>
        </w:rPr>
        <w:t>sharemarket</w:t>
      </w:r>
      <w:proofErr w:type="spellEnd"/>
      <w:r w:rsidRPr="005F5DA0">
        <w:rPr>
          <w:rFonts w:ascii="Glober Regular" w:eastAsia="Calibri" w:hAnsi="Glober Regular"/>
        </w:rPr>
        <w:t xml:space="preserve"> over the time you were trading?</w:t>
      </w:r>
    </w:p>
    <w:p w:rsidR="009E7619" w:rsidRPr="005F5DA0" w:rsidRDefault="009E7619" w:rsidP="005F5DA0">
      <w:pPr>
        <w:pStyle w:val="ListParagraph"/>
        <w:numPr>
          <w:ilvl w:val="0"/>
          <w:numId w:val="12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How did you react to this? </w:t>
      </w:r>
    </w:p>
    <w:p w:rsidR="009E7619" w:rsidRPr="005F5DA0" w:rsidRDefault="009E7619" w:rsidP="005F5DA0">
      <w:pPr>
        <w:pStyle w:val="ListParagraph"/>
        <w:numPr>
          <w:ilvl w:val="0"/>
          <w:numId w:val="12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Did you change anything as a result of this?</w:t>
      </w: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</w:rPr>
      </w:pPr>
    </w:p>
    <w:p w:rsidR="009E7619" w:rsidRPr="005F5DA0" w:rsidRDefault="009E7619" w:rsidP="009E7619">
      <w:pPr>
        <w:spacing w:after="120"/>
        <w:ind w:left="1134" w:right="995"/>
        <w:rPr>
          <w:rFonts w:ascii="Glober Regular" w:eastAsia="Calibri" w:hAnsi="Glober Regular"/>
          <w:b/>
          <w:color w:val="002060"/>
        </w:rPr>
      </w:pPr>
      <w:r w:rsidRPr="005F5DA0">
        <w:rPr>
          <w:rFonts w:ascii="Glober Regular" w:eastAsia="Calibri" w:hAnsi="Glober Regular"/>
          <w:b/>
          <w:color w:val="002060"/>
        </w:rPr>
        <w:t>Game plan</w:t>
      </w:r>
    </w:p>
    <w:p w:rsidR="009E7619" w:rsidRPr="005F5DA0" w:rsidRDefault="009E7619" w:rsidP="005F5DA0">
      <w:pPr>
        <w:pStyle w:val="ListParagraph"/>
        <w:numPr>
          <w:ilvl w:val="0"/>
          <w:numId w:val="15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What was your Game plan? Give an overview of your plan.</w:t>
      </w:r>
    </w:p>
    <w:p w:rsidR="009E7619" w:rsidRPr="005F5DA0" w:rsidRDefault="009E7619" w:rsidP="005F5DA0">
      <w:pPr>
        <w:pStyle w:val="ListParagraph"/>
        <w:numPr>
          <w:ilvl w:val="0"/>
          <w:numId w:val="13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Include: Why did you choose this plan? </w:t>
      </w:r>
    </w:p>
    <w:p w:rsidR="009E7619" w:rsidRPr="005F5DA0" w:rsidRDefault="009E7619" w:rsidP="005F5DA0">
      <w:pPr>
        <w:pStyle w:val="ListParagraph"/>
        <w:numPr>
          <w:ilvl w:val="0"/>
          <w:numId w:val="13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Was risk management a part of your strategy – did you tend to be aggressive or defensive? </w:t>
      </w:r>
    </w:p>
    <w:p w:rsidR="009E7619" w:rsidRPr="005F5DA0" w:rsidRDefault="009E7619" w:rsidP="005F5DA0">
      <w:pPr>
        <w:pStyle w:val="ListParagraph"/>
        <w:numPr>
          <w:ilvl w:val="0"/>
          <w:numId w:val="13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Did you invest in a number of sectors? Which ones? Why these ones?</w:t>
      </w:r>
    </w:p>
    <w:p w:rsidR="009E7619" w:rsidRPr="005F5DA0" w:rsidRDefault="009E7619" w:rsidP="005F5DA0">
      <w:pPr>
        <w:pStyle w:val="ListParagraph"/>
        <w:numPr>
          <w:ilvl w:val="0"/>
          <w:numId w:val="15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Did you stick to your plan? </w:t>
      </w:r>
    </w:p>
    <w:p w:rsidR="009E7619" w:rsidRPr="005F5DA0" w:rsidRDefault="009E7619" w:rsidP="005F5DA0">
      <w:pPr>
        <w:pStyle w:val="ListParagraph"/>
        <w:numPr>
          <w:ilvl w:val="0"/>
          <w:numId w:val="16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If yes, were you happy with the end result?</w:t>
      </w:r>
    </w:p>
    <w:p w:rsidR="009E7619" w:rsidRPr="005F5DA0" w:rsidRDefault="009E7619" w:rsidP="005F5DA0">
      <w:pPr>
        <w:pStyle w:val="ListParagraph"/>
        <w:numPr>
          <w:ilvl w:val="0"/>
          <w:numId w:val="16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If no, what made you change your plan? Did it help?</w:t>
      </w:r>
    </w:p>
    <w:p w:rsidR="009E7619" w:rsidRPr="005F5DA0" w:rsidRDefault="009E7619" w:rsidP="005F5DA0">
      <w:pPr>
        <w:pStyle w:val="ListParagraph"/>
        <w:numPr>
          <w:ilvl w:val="0"/>
          <w:numId w:val="15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Would you do things any differently if you were to play the Game again?</w:t>
      </w:r>
    </w:p>
    <w:p w:rsidR="009E7619" w:rsidRPr="005F5DA0" w:rsidRDefault="009E7619" w:rsidP="005F5DA0">
      <w:pPr>
        <w:pStyle w:val="ListParagraph"/>
        <w:numPr>
          <w:ilvl w:val="0"/>
          <w:numId w:val="15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 xml:space="preserve">If you played the Game in a team – how did you make your decisions? </w:t>
      </w:r>
    </w:p>
    <w:p w:rsidR="009E7619" w:rsidRPr="005F5DA0" w:rsidRDefault="009E7619" w:rsidP="005F5DA0">
      <w:pPr>
        <w:pStyle w:val="ListParagraph"/>
        <w:numPr>
          <w:ilvl w:val="0"/>
          <w:numId w:val="17"/>
        </w:numPr>
        <w:spacing w:after="120"/>
        <w:ind w:right="995"/>
        <w:rPr>
          <w:rFonts w:ascii="Glober Regular" w:eastAsia="Calibri" w:hAnsi="Glober Regular"/>
        </w:rPr>
      </w:pPr>
      <w:r w:rsidRPr="005F5DA0">
        <w:rPr>
          <w:rFonts w:ascii="Glober Regular" w:eastAsia="Calibri" w:hAnsi="Glober Regular"/>
        </w:rPr>
        <w:t>Was this effective?</w:t>
      </w:r>
    </w:p>
    <w:p w:rsidR="00010D61" w:rsidRPr="005F5DA0" w:rsidRDefault="009E7619" w:rsidP="005F5DA0">
      <w:pPr>
        <w:pStyle w:val="ListParagraph"/>
        <w:numPr>
          <w:ilvl w:val="0"/>
          <w:numId w:val="17"/>
        </w:numPr>
        <w:spacing w:after="120"/>
        <w:ind w:right="995"/>
        <w:rPr>
          <w:rFonts w:ascii="Arial Narrow" w:eastAsia="Calibri" w:hAnsi="Arial Narrow"/>
        </w:rPr>
      </w:pPr>
      <w:r w:rsidRPr="005F5DA0">
        <w:rPr>
          <w:rFonts w:ascii="Glober Regular" w:eastAsia="Calibri" w:hAnsi="Glober Regular"/>
        </w:rPr>
        <w:t>What would you do differently next time?</w:t>
      </w:r>
    </w:p>
    <w:sectPr w:rsidR="00010D61" w:rsidRPr="005F5DA0" w:rsidSect="001B7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9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61" w:rsidRDefault="00183B61" w:rsidP="00183B61">
      <w:r>
        <w:separator/>
      </w:r>
    </w:p>
  </w:endnote>
  <w:endnote w:type="continuationSeparator" w:id="0">
    <w:p w:rsidR="00183B61" w:rsidRDefault="00183B61" w:rsidP="001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Regular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Default="005F5DA0" w:rsidP="001A05C4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Pr="0030575E" w:rsidRDefault="005F5DA0" w:rsidP="0030575E">
    <w:pPr>
      <w:pStyle w:val="Footer"/>
      <w:framePr w:h="237" w:hRule="exact" w:wrap="around" w:vAnchor="text" w:hAnchor="page" w:x="10942" w:y="1"/>
      <w:spacing w:after="120"/>
      <w:rPr>
        <w:rStyle w:val="PageNumber"/>
        <w:rFonts w:ascii="Arial Narrow" w:hAnsi="Arial Narrow"/>
        <w:sz w:val="20"/>
        <w:szCs w:val="20"/>
      </w:rPr>
    </w:pPr>
  </w:p>
  <w:p w:rsidR="007039AF" w:rsidRDefault="00172A0B" w:rsidP="00F2274E">
    <w:pPr>
      <w:pStyle w:val="Footer"/>
      <w:spacing w:after="120"/>
      <w:jc w:val="right"/>
    </w:pPr>
    <w:r>
      <w:tab/>
    </w:r>
    <w:r>
      <w:tab/>
    </w:r>
    <w:r>
      <w:tab/>
    </w:r>
    <w:r>
      <w:tab/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Pr="0030575E" w:rsidRDefault="00172A0B" w:rsidP="0030575E">
    <w:pPr>
      <w:pStyle w:val="Footer"/>
      <w:framePr w:h="237" w:hRule="exact" w:wrap="around" w:vAnchor="text" w:hAnchor="page" w:x="10942" w:y="241"/>
      <w:spacing w:after="120"/>
      <w:rPr>
        <w:rStyle w:val="PageNumber"/>
        <w:rFonts w:ascii="Arial Narrow" w:hAnsi="Arial Narrow"/>
        <w:sz w:val="20"/>
        <w:szCs w:val="20"/>
      </w:rPr>
    </w:pPr>
    <w:r w:rsidRPr="0030575E">
      <w:rPr>
        <w:rStyle w:val="PageNumber"/>
        <w:rFonts w:ascii="Arial Narrow" w:hAnsi="Arial Narrow"/>
        <w:sz w:val="20"/>
        <w:szCs w:val="20"/>
      </w:rPr>
      <w:fldChar w:fldCharType="begin"/>
    </w:r>
    <w:r w:rsidRPr="0030575E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30575E">
      <w:rPr>
        <w:rStyle w:val="PageNumber"/>
        <w:rFonts w:ascii="Arial Narrow" w:hAnsi="Arial Narrow"/>
        <w:sz w:val="20"/>
        <w:szCs w:val="20"/>
      </w:rPr>
      <w:fldChar w:fldCharType="separate"/>
    </w:r>
    <w:r w:rsidR="00183B61">
      <w:rPr>
        <w:rStyle w:val="PageNumber"/>
        <w:rFonts w:ascii="Arial Narrow" w:hAnsi="Arial Narrow"/>
        <w:noProof/>
        <w:sz w:val="20"/>
        <w:szCs w:val="20"/>
      </w:rPr>
      <w:t>1</w:t>
    </w:r>
    <w:r w:rsidRPr="0030575E">
      <w:rPr>
        <w:rStyle w:val="PageNumber"/>
        <w:rFonts w:ascii="Arial Narrow" w:hAnsi="Arial Narrow"/>
        <w:sz w:val="20"/>
        <w:szCs w:val="20"/>
      </w:rPr>
      <w:fldChar w:fldCharType="end"/>
    </w:r>
  </w:p>
  <w:p w:rsidR="007039AF" w:rsidRDefault="00FA346C" w:rsidP="00F2274E">
    <w:pPr>
      <w:pStyle w:val="Footer"/>
      <w:spacing w:after="120"/>
      <w:ind w:right="360"/>
      <w:jc w:val="right"/>
    </w:pPr>
    <w:r>
      <w:rPr>
        <w:noProof/>
        <w:lang w:eastAsia="en-AU"/>
      </w:rPr>
      <w:drawing>
        <wp:anchor distT="0" distB="71755" distL="114300" distR="114300" simplePos="0" relativeHeight="251660288" behindDoc="0" locked="0" layoutInCell="1" allowOverlap="1">
          <wp:simplePos x="0" y="0"/>
          <wp:positionH relativeFrom="page">
            <wp:posOffset>-139065</wp:posOffset>
          </wp:positionH>
          <wp:positionV relativeFrom="page">
            <wp:posOffset>10480040</wp:posOffset>
          </wp:positionV>
          <wp:extent cx="8017510" cy="76200"/>
          <wp:effectExtent l="0" t="0" r="2540" b="0"/>
          <wp:wrapTopAndBottom/>
          <wp:docPr id="2" name="Picture 2" descr="Equities Ribb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ities Ribbo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51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0B"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61" w:rsidRDefault="00183B61" w:rsidP="00183B61">
      <w:r>
        <w:separator/>
      </w:r>
    </w:p>
  </w:footnote>
  <w:footnote w:type="continuationSeparator" w:id="0">
    <w:p w:rsidR="00183B61" w:rsidRDefault="00183B61" w:rsidP="0018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Default="005F5DA0" w:rsidP="001A05C4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Pr="00C21491" w:rsidRDefault="005F5DA0" w:rsidP="00D06F1F">
    <w:pPr>
      <w:pStyle w:val="Header"/>
      <w:spacing w:after="120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F" w:rsidRPr="00881FF3" w:rsidRDefault="005F5DA0" w:rsidP="00881FF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E2C"/>
    <w:multiLevelType w:val="hybridMultilevel"/>
    <w:tmpl w:val="23BEABD6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6F5A03"/>
    <w:multiLevelType w:val="hybridMultilevel"/>
    <w:tmpl w:val="D4929D48"/>
    <w:lvl w:ilvl="0" w:tplc="4B80E1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A18E3"/>
    <w:multiLevelType w:val="hybridMultilevel"/>
    <w:tmpl w:val="C1A2D69A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97722D"/>
    <w:multiLevelType w:val="hybridMultilevel"/>
    <w:tmpl w:val="FEA46FF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206ED"/>
    <w:multiLevelType w:val="hybridMultilevel"/>
    <w:tmpl w:val="C7CEE264"/>
    <w:lvl w:ilvl="0" w:tplc="D318EBDA">
      <w:numFmt w:val="bullet"/>
      <w:lvlText w:val="•"/>
      <w:lvlJc w:val="left"/>
      <w:pPr>
        <w:ind w:left="1445" w:hanging="284"/>
      </w:pPr>
      <w:rPr>
        <w:rFonts w:ascii="Calibri" w:eastAsia="Calibri" w:hAnsi="Calibri" w:cs="Calibri" w:hint="default"/>
        <w:b/>
        <w:bCs/>
        <w:color w:val="00B6F1"/>
        <w:w w:val="72"/>
        <w:sz w:val="21"/>
        <w:szCs w:val="21"/>
      </w:rPr>
    </w:lvl>
    <w:lvl w:ilvl="1" w:tplc="C4C0A672">
      <w:numFmt w:val="bullet"/>
      <w:lvlText w:val="•"/>
      <w:lvlJc w:val="left"/>
      <w:pPr>
        <w:ind w:left="2486" w:hanging="284"/>
      </w:pPr>
      <w:rPr>
        <w:rFonts w:hint="default"/>
      </w:rPr>
    </w:lvl>
    <w:lvl w:ilvl="2" w:tplc="FCE227E2">
      <w:numFmt w:val="bullet"/>
      <w:lvlText w:val="•"/>
      <w:lvlJc w:val="left"/>
      <w:pPr>
        <w:ind w:left="3533" w:hanging="284"/>
      </w:pPr>
      <w:rPr>
        <w:rFonts w:hint="default"/>
      </w:rPr>
    </w:lvl>
    <w:lvl w:ilvl="3" w:tplc="527A7410">
      <w:numFmt w:val="bullet"/>
      <w:lvlText w:val="•"/>
      <w:lvlJc w:val="left"/>
      <w:pPr>
        <w:ind w:left="4579" w:hanging="284"/>
      </w:pPr>
      <w:rPr>
        <w:rFonts w:hint="default"/>
      </w:rPr>
    </w:lvl>
    <w:lvl w:ilvl="4" w:tplc="012C59E0">
      <w:numFmt w:val="bullet"/>
      <w:lvlText w:val="•"/>
      <w:lvlJc w:val="left"/>
      <w:pPr>
        <w:ind w:left="5626" w:hanging="284"/>
      </w:pPr>
      <w:rPr>
        <w:rFonts w:hint="default"/>
      </w:rPr>
    </w:lvl>
    <w:lvl w:ilvl="5" w:tplc="81D8BC1A">
      <w:numFmt w:val="bullet"/>
      <w:lvlText w:val="•"/>
      <w:lvlJc w:val="left"/>
      <w:pPr>
        <w:ind w:left="6672" w:hanging="284"/>
      </w:pPr>
      <w:rPr>
        <w:rFonts w:hint="default"/>
      </w:rPr>
    </w:lvl>
    <w:lvl w:ilvl="6" w:tplc="AFCCDC0C">
      <w:numFmt w:val="bullet"/>
      <w:lvlText w:val="•"/>
      <w:lvlJc w:val="left"/>
      <w:pPr>
        <w:ind w:left="7719" w:hanging="284"/>
      </w:pPr>
      <w:rPr>
        <w:rFonts w:hint="default"/>
      </w:rPr>
    </w:lvl>
    <w:lvl w:ilvl="7" w:tplc="7B38ADC2">
      <w:numFmt w:val="bullet"/>
      <w:lvlText w:val="•"/>
      <w:lvlJc w:val="left"/>
      <w:pPr>
        <w:ind w:left="8765" w:hanging="284"/>
      </w:pPr>
      <w:rPr>
        <w:rFonts w:hint="default"/>
      </w:rPr>
    </w:lvl>
    <w:lvl w:ilvl="8" w:tplc="6C44FB3C">
      <w:numFmt w:val="bullet"/>
      <w:lvlText w:val="•"/>
      <w:lvlJc w:val="left"/>
      <w:pPr>
        <w:ind w:left="9812" w:hanging="284"/>
      </w:pPr>
      <w:rPr>
        <w:rFonts w:hint="default"/>
      </w:rPr>
    </w:lvl>
  </w:abstractNum>
  <w:abstractNum w:abstractNumId="5" w15:restartNumberingAfterBreak="0">
    <w:nsid w:val="311D73A6"/>
    <w:multiLevelType w:val="multilevel"/>
    <w:tmpl w:val="DBDA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12146"/>
    <w:multiLevelType w:val="hybridMultilevel"/>
    <w:tmpl w:val="6282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4FB5"/>
    <w:multiLevelType w:val="hybridMultilevel"/>
    <w:tmpl w:val="3398B67E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A8E0934"/>
    <w:multiLevelType w:val="hybridMultilevel"/>
    <w:tmpl w:val="81B6807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BB71D64"/>
    <w:multiLevelType w:val="hybridMultilevel"/>
    <w:tmpl w:val="5C84A76C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57009BC"/>
    <w:multiLevelType w:val="hybridMultilevel"/>
    <w:tmpl w:val="3B84A50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C96584"/>
    <w:multiLevelType w:val="hybridMultilevel"/>
    <w:tmpl w:val="7AAC9D6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6CF6613"/>
    <w:multiLevelType w:val="hybridMultilevel"/>
    <w:tmpl w:val="C63EF100"/>
    <w:lvl w:ilvl="0" w:tplc="464A07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4B3"/>
    <w:multiLevelType w:val="hybridMultilevel"/>
    <w:tmpl w:val="E9C49206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F110A6"/>
    <w:multiLevelType w:val="hybridMultilevel"/>
    <w:tmpl w:val="D7BCD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1DE3"/>
    <w:multiLevelType w:val="hybridMultilevel"/>
    <w:tmpl w:val="92C6382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064972"/>
    <w:multiLevelType w:val="hybridMultilevel"/>
    <w:tmpl w:val="A5509D8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0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BC"/>
    <w:rsid w:val="00010D61"/>
    <w:rsid w:val="00172A0B"/>
    <w:rsid w:val="00183B61"/>
    <w:rsid w:val="001B73F0"/>
    <w:rsid w:val="002113DA"/>
    <w:rsid w:val="0028331F"/>
    <w:rsid w:val="002E1AFE"/>
    <w:rsid w:val="005B3906"/>
    <w:rsid w:val="005B5C3B"/>
    <w:rsid w:val="005F5DA0"/>
    <w:rsid w:val="00696D9B"/>
    <w:rsid w:val="006D6DE7"/>
    <w:rsid w:val="00752A82"/>
    <w:rsid w:val="00866A86"/>
    <w:rsid w:val="009E7619"/>
    <w:rsid w:val="00A368C8"/>
    <w:rsid w:val="00AD0B5F"/>
    <w:rsid w:val="00C70194"/>
    <w:rsid w:val="00EE52BC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1ECABD"/>
  <w15:docId w15:val="{B6EF6030-F9C9-4C8E-8F37-C64E4A2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2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40"/>
      <w:ind w:left="144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183B61"/>
    <w:pPr>
      <w:widowControl/>
      <w:tabs>
        <w:tab w:val="center" w:pos="4153"/>
        <w:tab w:val="right" w:pos="8306"/>
      </w:tabs>
      <w:autoSpaceDE/>
      <w:autoSpaceDN/>
      <w:spacing w:afterLines="50" w:after="50"/>
      <w:jc w:val="both"/>
    </w:pPr>
    <w:rPr>
      <w:rFonts w:eastAsia="Times New Roman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183B61"/>
    <w:rPr>
      <w:rFonts w:ascii="Arial" w:eastAsia="Times New Roman" w:hAnsi="Arial" w:cs="Times New Roman"/>
      <w:lang w:val="en-AU"/>
    </w:rPr>
  </w:style>
  <w:style w:type="paragraph" w:styleId="Footer">
    <w:name w:val="footer"/>
    <w:basedOn w:val="Normal"/>
    <w:link w:val="FooterChar"/>
    <w:rsid w:val="00183B61"/>
    <w:pPr>
      <w:widowControl/>
      <w:tabs>
        <w:tab w:val="center" w:pos="4153"/>
        <w:tab w:val="right" w:pos="8306"/>
      </w:tabs>
      <w:autoSpaceDE/>
      <w:autoSpaceDN/>
      <w:spacing w:afterLines="50" w:after="50"/>
      <w:jc w:val="both"/>
    </w:pPr>
    <w:rPr>
      <w:rFonts w:eastAsia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183B61"/>
    <w:rPr>
      <w:rFonts w:ascii="Arial" w:eastAsia="Times New Roman" w:hAnsi="Arial" w:cs="Times New Roman"/>
      <w:lang w:val="en-AU"/>
    </w:rPr>
  </w:style>
  <w:style w:type="character" w:styleId="PageNumber">
    <w:name w:val="page number"/>
    <w:basedOn w:val="DefaultParagraphFont"/>
    <w:rsid w:val="00183B61"/>
  </w:style>
  <w:style w:type="character" w:styleId="Hyperlink">
    <w:name w:val="Hyperlink"/>
    <w:rsid w:val="00183B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3B61"/>
    <w:pPr>
      <w:widowControl/>
      <w:autoSpaceDE/>
      <w:autoSpaceDN/>
    </w:pPr>
    <w:rPr>
      <w:rFonts w:ascii="Calibri" w:eastAsia="Calibri" w:hAnsi="Calibri" w:cs="Times New Roman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83B6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1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ASX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ASX</dc:creator>
  <cp:lastModifiedBy>Paula Reggio</cp:lastModifiedBy>
  <cp:revision>3</cp:revision>
  <cp:lastPrinted>2024-01-15T05:23:00Z</cp:lastPrinted>
  <dcterms:created xsi:type="dcterms:W3CDTF">2024-01-15T05:27:00Z</dcterms:created>
  <dcterms:modified xsi:type="dcterms:W3CDTF">2024-01-15T05:46:00Z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2020-01-23T00:00:00Z</vt:filetime>
  </property>
</Properties>
</file>